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D9" w:rsidRDefault="00DC0AD9" w:rsidP="00DC0AD9">
      <w:pPr>
        <w:pStyle w:val="Heading3"/>
        <w:shd w:val="clear" w:color="auto" w:fill="FFFFFF"/>
        <w:rPr>
          <w:i/>
          <w:iCs/>
          <w:color w:val="333333"/>
          <w:sz w:val="54"/>
          <w:szCs w:val="54"/>
        </w:rPr>
      </w:pPr>
      <w:r>
        <w:rPr>
          <w:i/>
          <w:iCs/>
          <w:color w:val="333333"/>
          <w:sz w:val="54"/>
          <w:szCs w:val="54"/>
        </w:rPr>
        <w:t xml:space="preserve">SBI CLERKS EXAM GENERAL AWARENESS QUESTIONS (EXAM HELD ON 16-01-2011) </w:t>
      </w:r>
    </w:p>
    <w:p w:rsidR="00DC0AD9" w:rsidRDefault="00DC0AD9" w:rsidP="00DC0AD9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1.</w:t>
      </w:r>
      <w:r>
        <w:rPr>
          <w:rFonts w:ascii="Arial" w:hAnsi="Arial" w:cs="Arial"/>
          <w:color w:val="333333"/>
          <w:sz w:val="23"/>
          <w:szCs w:val="23"/>
        </w:rPr>
        <w:t xml:space="preserve"> South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africa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currency is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: </w:t>
      </w:r>
      <w:r>
        <w:rPr>
          <w:rFonts w:ascii="Arial" w:hAnsi="Arial" w:cs="Arial"/>
          <w:color w:val="333333"/>
          <w:sz w:val="23"/>
          <w:szCs w:val="23"/>
        </w:rPr>
        <w:t>Rand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2.</w:t>
      </w:r>
      <w:r>
        <w:rPr>
          <w:rFonts w:ascii="Arial" w:hAnsi="Arial" w:cs="Arial"/>
          <w:color w:val="333333"/>
          <w:sz w:val="23"/>
          <w:szCs w:val="23"/>
        </w:rPr>
        <w:t xml:space="preserve"> World boxing championship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won by 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Vijendra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Singh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3.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Somdev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barman related with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lawn tennis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4.</w:t>
      </w:r>
      <w:r>
        <w:rPr>
          <w:rFonts w:ascii="Arial" w:hAnsi="Arial" w:cs="Arial"/>
          <w:color w:val="333333"/>
          <w:sz w:val="23"/>
          <w:szCs w:val="23"/>
        </w:rPr>
        <w:t>RIM is from which country: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RIm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is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Candaian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company which develops Blackberry phones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5.</w:t>
      </w:r>
      <w:r>
        <w:rPr>
          <w:rFonts w:ascii="Arial" w:hAnsi="Arial" w:cs="Arial"/>
          <w:color w:val="333333"/>
          <w:sz w:val="23"/>
          <w:szCs w:val="23"/>
        </w:rPr>
        <w:t xml:space="preserve"> Award in the field of cinema is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Dadasaheb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Phalke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7. </w:t>
      </w:r>
      <w:r>
        <w:rPr>
          <w:rFonts w:ascii="Arial" w:hAnsi="Arial" w:cs="Arial"/>
          <w:color w:val="333333"/>
          <w:sz w:val="23"/>
          <w:szCs w:val="23"/>
        </w:rPr>
        <w:t>Asian games 2010 were held in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China.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8.</w:t>
      </w:r>
      <w:r>
        <w:rPr>
          <w:rFonts w:ascii="Arial" w:hAnsi="Arial" w:cs="Arial"/>
          <w:color w:val="333333"/>
          <w:sz w:val="23"/>
          <w:szCs w:val="23"/>
        </w:rPr>
        <w:t xml:space="preserve"> Which of the following has not received LG ICC Awards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Ishant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sharma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9.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what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is MFI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Micro Finance Institutions: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10.</w:t>
      </w:r>
      <w:r>
        <w:rPr>
          <w:rFonts w:ascii="Arial" w:hAnsi="Arial" w:cs="Arial"/>
          <w:color w:val="333333"/>
          <w:sz w:val="23"/>
          <w:szCs w:val="23"/>
        </w:rPr>
        <w:t xml:space="preserve"> Which of the following is not related to Hockey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pull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11.</w:t>
      </w:r>
      <w:r>
        <w:rPr>
          <w:rFonts w:ascii="Arial" w:hAnsi="Arial" w:cs="Arial"/>
          <w:color w:val="333333"/>
          <w:sz w:val="23"/>
          <w:szCs w:val="23"/>
        </w:rPr>
        <w:t xml:space="preserve"> EMI stands for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Equated Monthly Installment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12. </w:t>
      </w:r>
      <w:r>
        <w:rPr>
          <w:rFonts w:ascii="Arial" w:hAnsi="Arial" w:cs="Arial"/>
          <w:color w:val="333333"/>
          <w:sz w:val="23"/>
          <w:szCs w:val="23"/>
        </w:rPr>
        <w:t>RBI Changes reverse repo rate by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25%.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13. </w:t>
      </w:r>
      <w:r>
        <w:rPr>
          <w:rFonts w:ascii="Arial" w:hAnsi="Arial" w:cs="Arial"/>
          <w:color w:val="333333"/>
          <w:sz w:val="23"/>
          <w:szCs w:val="23"/>
        </w:rPr>
        <w:t>India had military exercise with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: </w:t>
      </w:r>
      <w:r>
        <w:rPr>
          <w:rFonts w:ascii="Arial" w:hAnsi="Arial" w:cs="Arial"/>
          <w:color w:val="333333"/>
          <w:sz w:val="23"/>
          <w:szCs w:val="23"/>
        </w:rPr>
        <w:t>France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14.</w:t>
      </w:r>
      <w:r>
        <w:rPr>
          <w:rFonts w:ascii="Arial" w:hAnsi="Arial" w:cs="Arial"/>
          <w:color w:val="333333"/>
          <w:sz w:val="23"/>
          <w:szCs w:val="23"/>
        </w:rPr>
        <w:t xml:space="preserve"> Name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Chetan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Bhagat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book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3 mistakes of my life.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lastRenderedPageBreak/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15</w:t>
      </w:r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Antaheen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National Award winning film is in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Bengali language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16.</w:t>
      </w:r>
      <w:r>
        <w:rPr>
          <w:rFonts w:ascii="Arial" w:hAnsi="Arial" w:cs="Arial"/>
          <w:color w:val="333333"/>
          <w:sz w:val="23"/>
          <w:szCs w:val="23"/>
        </w:rPr>
        <w:t xml:space="preserve"> Miss universe 2010 is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Ximena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Navarrete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17. </w:t>
      </w:r>
      <w:r>
        <w:rPr>
          <w:rFonts w:ascii="Arial" w:hAnsi="Arial" w:cs="Arial"/>
          <w:color w:val="333333"/>
          <w:sz w:val="23"/>
          <w:szCs w:val="23"/>
        </w:rPr>
        <w:t>Current Indian Railway minister is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Mamta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Banerjee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19. </w:t>
      </w:r>
      <w:r>
        <w:rPr>
          <w:rFonts w:ascii="Arial" w:hAnsi="Arial" w:cs="Arial"/>
          <w:color w:val="333333"/>
          <w:sz w:val="23"/>
          <w:szCs w:val="23"/>
        </w:rPr>
        <w:t xml:space="preserve">Which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Counry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is trying its currency Yuan to maintain its market value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China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20.</w:t>
      </w:r>
      <w:r>
        <w:rPr>
          <w:rFonts w:ascii="Arial" w:hAnsi="Arial" w:cs="Arial"/>
          <w:color w:val="333333"/>
          <w:sz w:val="23"/>
          <w:szCs w:val="23"/>
        </w:rPr>
        <w:t xml:space="preserve"> PDS is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Public distribution system: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21.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which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was not in CWG no medal won: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Mahindra Singh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Dhoni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22</w:t>
      </w:r>
      <w:r>
        <w:rPr>
          <w:rFonts w:ascii="Arial" w:hAnsi="Arial" w:cs="Arial"/>
          <w:color w:val="333333"/>
          <w:sz w:val="23"/>
          <w:szCs w:val="23"/>
        </w:rPr>
        <w:t>. Mike Russell related with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billiards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24.</w:t>
      </w:r>
      <w:r>
        <w:rPr>
          <w:rFonts w:ascii="Arial" w:hAnsi="Arial" w:cs="Arial"/>
          <w:color w:val="333333"/>
          <w:sz w:val="23"/>
          <w:szCs w:val="23"/>
        </w:rPr>
        <w:t xml:space="preserve"> Stainless steel contains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: </w:t>
      </w:r>
      <w:r>
        <w:rPr>
          <w:rFonts w:ascii="Arial" w:hAnsi="Arial" w:cs="Arial"/>
          <w:color w:val="333333"/>
          <w:sz w:val="23"/>
          <w:szCs w:val="23"/>
        </w:rPr>
        <w:t>chromium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25</w:t>
      </w:r>
      <w:r>
        <w:rPr>
          <w:rFonts w:ascii="Arial" w:hAnsi="Arial" w:cs="Arial"/>
          <w:color w:val="333333"/>
          <w:sz w:val="23"/>
          <w:szCs w:val="23"/>
        </w:rPr>
        <w:t>. In October 2010 elections held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Ans:</w:t>
      </w:r>
      <w:r>
        <w:rPr>
          <w:rFonts w:ascii="Arial" w:hAnsi="Arial" w:cs="Arial"/>
          <w:color w:val="333333"/>
          <w:sz w:val="23"/>
          <w:szCs w:val="23"/>
        </w:rPr>
        <w:t>Kyrgyzstan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26.</w:t>
      </w:r>
      <w:r>
        <w:rPr>
          <w:rFonts w:ascii="Arial" w:hAnsi="Arial" w:cs="Arial"/>
          <w:color w:val="333333"/>
          <w:sz w:val="23"/>
          <w:szCs w:val="23"/>
        </w:rPr>
        <w:t xml:space="preserve"> Black berry services is from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Ans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Canada</w:t>
      </w:r>
    </w:p>
    <w:p w:rsidR="00A728BF" w:rsidRPr="00DC0AD9" w:rsidRDefault="00A728BF" w:rsidP="00DC0AD9"/>
    <w:sectPr w:rsidR="00A728BF" w:rsidRPr="00DC0AD9" w:rsidSect="00A7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EBA"/>
    <w:rsid w:val="00947EBA"/>
    <w:rsid w:val="00A728BF"/>
    <w:rsid w:val="00C00257"/>
    <w:rsid w:val="00DC0AD9"/>
    <w:rsid w:val="00E3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BF"/>
  </w:style>
  <w:style w:type="paragraph" w:styleId="Heading1">
    <w:name w:val="heading 1"/>
    <w:basedOn w:val="Normal"/>
    <w:link w:val="Heading1Char"/>
    <w:uiPriority w:val="9"/>
    <w:qFormat/>
    <w:rsid w:val="00947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E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47EBA"/>
    <w:rPr>
      <w:color w:val="0000FF"/>
      <w:u w:val="single"/>
    </w:rPr>
  </w:style>
  <w:style w:type="character" w:customStyle="1" w:styleId="yahoobuzzbadge">
    <w:name w:val="yahoobuzzbadge"/>
    <w:basedOn w:val="DefaultParagraphFont"/>
    <w:rsid w:val="00947EBA"/>
  </w:style>
  <w:style w:type="character" w:styleId="Emphasis">
    <w:name w:val="Emphasis"/>
    <w:basedOn w:val="DefaultParagraphFont"/>
    <w:uiPriority w:val="20"/>
    <w:qFormat/>
    <w:rsid w:val="00947EBA"/>
    <w:rPr>
      <w:i/>
      <w:iCs/>
    </w:rPr>
  </w:style>
  <w:style w:type="character" w:customStyle="1" w:styleId="alignright">
    <w:name w:val="alignright"/>
    <w:basedOn w:val="DefaultParagraphFont"/>
    <w:rsid w:val="00947EBA"/>
  </w:style>
  <w:style w:type="paragraph" w:styleId="NormalWeb">
    <w:name w:val="Normal (Web)"/>
    <w:basedOn w:val="Normal"/>
    <w:uiPriority w:val="99"/>
    <w:semiHidden/>
    <w:unhideWhenUsed/>
    <w:rsid w:val="0094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EB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2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70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1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6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9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7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3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1677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04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63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04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93946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0000FF"/>
                                                                            <w:left w:val="single" w:sz="6" w:space="15" w:color="0000FF"/>
                                                                            <w:bottom w:val="single" w:sz="6" w:space="11" w:color="0000FF"/>
                                                                            <w:right w:val="single" w:sz="6" w:space="15" w:color="0000FF"/>
                                                                          </w:divBdr>
                                                                          <w:divsChild>
                                                                            <w:div w:id="129502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0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1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2011-02-23T13:22:00Z</dcterms:created>
  <dcterms:modified xsi:type="dcterms:W3CDTF">2011-02-23T13:22:00Z</dcterms:modified>
</cp:coreProperties>
</file>