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4F" w:rsidRPr="00D6014F" w:rsidRDefault="00D6014F" w:rsidP="00D6014F">
      <w:pPr>
        <w:keepNext/>
        <w:spacing w:after="0" w:line="240" w:lineRule="auto"/>
        <w:ind w:left="600" w:right="260" w:hanging="60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Code: A-04</w:t>
      </w: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lang w:val="en-GB"/>
        </w:rPr>
        <w:t> </w:t>
      </w: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Subject: MATERIALS AND PROCESSES</w:t>
      </w:r>
    </w:p>
    <w:p w:rsidR="00D6014F" w:rsidRPr="00D6014F" w:rsidRDefault="00D6014F" w:rsidP="00D6014F">
      <w:pPr>
        <w:keepNext/>
        <w:spacing w:after="0" w:line="240" w:lineRule="auto"/>
        <w:ind w:left="600" w:right="260" w:hanging="60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Time: 3 Hours</w:t>
      </w: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lang w:val="en-GB"/>
        </w:rPr>
        <w:t> </w:t>
      </w: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Max. Marks: 100</w:t>
      </w:r>
    </w:p>
    <w:p w:rsidR="00D6014F" w:rsidRPr="00D6014F" w:rsidRDefault="00D6014F" w:rsidP="00D6014F">
      <w:pPr>
        <w:spacing w:after="0" w:line="240" w:lineRule="auto"/>
        <w:ind w:left="600" w:right="260" w:hanging="600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 </w:t>
      </w:r>
    </w:p>
    <w:p w:rsidR="00D6014F" w:rsidRPr="00D6014F" w:rsidRDefault="00D6014F" w:rsidP="00D6014F">
      <w:pPr>
        <w:spacing w:after="0" w:line="240" w:lineRule="auto"/>
        <w:ind w:left="600" w:right="260" w:hanging="600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NOTE: There are 11 Questions in all.</w:t>
      </w:r>
    </w:p>
    <w:p w:rsidR="00D6014F" w:rsidRPr="00D6014F" w:rsidRDefault="00D6014F" w:rsidP="00D6014F">
      <w:pPr>
        <w:spacing w:after="0" w:line="240" w:lineRule="auto"/>
        <w:ind w:left="600" w:right="260" w:hanging="600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 </w:t>
      </w:r>
    </w:p>
    <w:p w:rsidR="00D6014F" w:rsidRPr="00D6014F" w:rsidRDefault="00D6014F" w:rsidP="00D6014F">
      <w:pPr>
        <w:spacing w:after="0" w:line="240" w:lineRule="auto"/>
        <w:ind w:left="360" w:right="26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>     </w:t>
      </w:r>
      <w:r w:rsidRPr="00D6014F">
        <w:rPr>
          <w:rFonts w:ascii="Times New Roman" w:eastAsia="Times New Roman" w:hAnsi="Times New Roman" w:cs="Times New Roman"/>
          <w:color w:val="000000"/>
          <w:sz w:val="14"/>
          <w:lang w:val="en-GB"/>
        </w:rPr>
        <w:t> </w:t>
      </w: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Question 1 is compulsory and carries 16 marks. Answer to Q. 1. must be written in the space provided for it in the answer book supplied and nowhere else.</w:t>
      </w:r>
    </w:p>
    <w:p w:rsidR="00D6014F" w:rsidRPr="00D6014F" w:rsidRDefault="00D6014F" w:rsidP="00D6014F">
      <w:pPr>
        <w:spacing w:after="0" w:line="240" w:lineRule="auto"/>
        <w:ind w:left="360" w:right="26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>     </w:t>
      </w:r>
      <w:r w:rsidRPr="00D6014F">
        <w:rPr>
          <w:rFonts w:ascii="Times New Roman" w:eastAsia="Times New Roman" w:hAnsi="Times New Roman" w:cs="Times New Roman"/>
          <w:color w:val="000000"/>
          <w:sz w:val="14"/>
          <w:lang w:val="en-GB"/>
        </w:rPr>
        <w:t> </w:t>
      </w: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Answer any THREE Questions each from Part I and Part II. Each of these questions carries 14 marks.</w:t>
      </w:r>
    </w:p>
    <w:p w:rsidR="00D6014F" w:rsidRPr="00D6014F" w:rsidRDefault="00D6014F" w:rsidP="00D6014F">
      <w:pPr>
        <w:spacing w:after="0" w:line="240" w:lineRule="auto"/>
        <w:ind w:left="360" w:right="26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>     </w:t>
      </w:r>
      <w:r w:rsidRPr="00D6014F">
        <w:rPr>
          <w:rFonts w:ascii="Times New Roman" w:eastAsia="Times New Roman" w:hAnsi="Times New Roman" w:cs="Times New Roman"/>
          <w:color w:val="000000"/>
          <w:sz w:val="14"/>
          <w:lang w:val="en-GB"/>
        </w:rPr>
        <w:t> </w:t>
      </w: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Any required data not explicitly given, may be suitably assumed and stated.</w:t>
      </w:r>
    </w:p>
    <w:p w:rsidR="00D6014F" w:rsidRPr="00D6014F" w:rsidRDefault="00D6014F" w:rsidP="00D6014F">
      <w:pPr>
        <w:spacing w:after="0" w:line="240" w:lineRule="auto"/>
        <w:ind w:right="260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 </w:t>
      </w:r>
    </w:p>
    <w:p w:rsidR="00D6014F" w:rsidRPr="00D6014F" w:rsidRDefault="00D6014F" w:rsidP="00D6014F">
      <w:pPr>
        <w:spacing w:after="0" w:line="240" w:lineRule="auto"/>
        <w:ind w:left="1100" w:right="260" w:hanging="1100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 </w:t>
      </w:r>
    </w:p>
    <w:p w:rsidR="00D6014F" w:rsidRPr="00D6014F" w:rsidRDefault="00D6014F" w:rsidP="00D6014F">
      <w:pPr>
        <w:spacing w:after="0" w:line="240" w:lineRule="auto"/>
        <w:ind w:left="1100" w:right="260" w:hanging="1100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Q.1 Choose the correct or best alternative in the following: (2x8)</w:t>
      </w:r>
    </w:p>
    <w:p w:rsidR="00D6014F" w:rsidRPr="00D6014F" w:rsidRDefault="00D6014F" w:rsidP="00D6014F">
      <w:pPr>
        <w:spacing w:after="0" w:line="240" w:lineRule="auto"/>
        <w:ind w:left="1100" w:right="260" w:hanging="1100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 </w:t>
      </w:r>
    </w:p>
    <w:p w:rsidR="00D6014F" w:rsidRPr="00D6014F" w:rsidRDefault="00D6014F" w:rsidP="00D6014F">
      <w:pPr>
        <w:spacing w:after="0" w:line="240" w:lineRule="auto"/>
        <w:ind w:left="1155" w:right="26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a.</w:t>
      </w:r>
      <w:r w:rsidRPr="00D6014F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>      </w:t>
      </w:r>
      <w:r w:rsidRPr="00D6014F">
        <w:rPr>
          <w:rFonts w:ascii="Times New Roman" w:eastAsia="Times New Roman" w:hAnsi="Times New Roman" w:cs="Times New Roman"/>
          <w:color w:val="000000"/>
          <w:sz w:val="14"/>
          <w:lang w:val="en-GB"/>
        </w:rPr>
        <w:t> </w:t>
      </w: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The atomic diameter of an FCC crystal having lattice parameter a is</w:t>
      </w:r>
    </w:p>
    <w:p w:rsidR="00D6014F" w:rsidRPr="00D6014F" w:rsidRDefault="00D6014F" w:rsidP="00D6014F">
      <w:pPr>
        <w:spacing w:after="0" w:line="240" w:lineRule="auto"/>
        <w:ind w:left="1155" w:right="260" w:hanging="1155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D6014F" w:rsidRPr="00D6014F" w:rsidRDefault="00D6014F" w:rsidP="00D6014F">
      <w:pPr>
        <w:spacing w:after="0" w:line="240" w:lineRule="auto"/>
        <w:ind w:left="1155" w:right="260" w:hanging="1155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(A)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342900" cy="495300"/>
            <wp:effectExtent l="0" t="0" r="0" b="0"/>
            <wp:docPr id="1" name="Picture 1" descr="http://www.iete.info/html1/QP%20-%20Dec%202K4/A04-1-D2K4_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ete.info/html1/QP%20-%20Dec%202K4/A04-1-D2K4_files/image00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 </w:t>
      </w: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(B)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342900" cy="495300"/>
            <wp:effectExtent l="0" t="0" r="0" b="0"/>
            <wp:docPr id="2" name="Picture 2" descr="http://www.iete.info/html1/QP%20-%20Dec%202K4/A04-1-D2K4_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ete.info/html1/QP%20-%20Dec%202K4/A04-1-D2K4_files/image00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D6014F" w:rsidRPr="00D6014F" w:rsidRDefault="00D6014F" w:rsidP="00D6014F">
      <w:pPr>
        <w:spacing w:after="0" w:line="240" w:lineRule="auto"/>
        <w:ind w:left="1155" w:right="260" w:hanging="1155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(C)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333375" cy="495300"/>
            <wp:effectExtent l="0" t="0" r="9525" b="0"/>
            <wp:docPr id="3" name="Picture 3" descr="http://www.iete.info/html1/QP%20-%20Dec%202K4/A04-1-D2K4_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ete.info/html1/QP%20-%20Dec%202K4/A04-1-D2K4_files/image00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 </w:t>
      </w: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(D)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52400" cy="466725"/>
            <wp:effectExtent l="0" t="0" r="0" b="0"/>
            <wp:docPr id="4" name="Picture 4" descr="http://www.iete.info/html1/QP%20-%20Dec%202K4/A04-1-D2K4_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ete.info/html1/QP%20-%20Dec%202K4/A04-1-D2K4_files/image008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D6014F" w:rsidRPr="00D6014F" w:rsidRDefault="00D6014F" w:rsidP="00D6014F">
      <w:pPr>
        <w:spacing w:after="0" w:line="240" w:lineRule="auto"/>
        <w:ind w:left="1155" w:right="260" w:hanging="1155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D6014F" w:rsidRPr="00D6014F" w:rsidRDefault="00D6014F" w:rsidP="00D6014F">
      <w:pPr>
        <w:spacing w:after="0" w:line="240" w:lineRule="auto"/>
        <w:ind w:left="1155" w:right="260" w:hanging="1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b. A pair of one cation and one anion missing in a crystal of the type AB is called</w:t>
      </w:r>
    </w:p>
    <w:p w:rsidR="00D6014F" w:rsidRPr="00D6014F" w:rsidRDefault="00D6014F" w:rsidP="00D6014F">
      <w:pPr>
        <w:spacing w:after="0" w:line="240" w:lineRule="auto"/>
        <w:ind w:left="1515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(A)</w:t>
      </w:r>
      <w:r w:rsidRPr="00D6014F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> </w:t>
      </w:r>
      <w:r w:rsidRPr="00D6014F">
        <w:rPr>
          <w:rFonts w:ascii="Times New Roman" w:eastAsia="Times New Roman" w:hAnsi="Times New Roman" w:cs="Times New Roman"/>
          <w:color w:val="000000"/>
          <w:sz w:val="14"/>
          <w:lang w:val="en-GB"/>
        </w:rPr>
        <w:t> </w:t>
      </w: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Schottky defect. </w:t>
      </w: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(B)</w:t>
      </w: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Frenkel defect.</w:t>
      </w:r>
    </w:p>
    <w:p w:rsidR="00D6014F" w:rsidRPr="00D6014F" w:rsidRDefault="00D6014F" w:rsidP="00D6014F">
      <w:pPr>
        <w:spacing w:after="0" w:line="240" w:lineRule="auto"/>
        <w:ind w:left="1155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(C)</w:t>
      </w: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Pair of vacancies. </w:t>
      </w: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(D)</w:t>
      </w: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None of these.</w:t>
      </w:r>
    </w:p>
    <w:p w:rsidR="00D6014F" w:rsidRPr="00D6014F" w:rsidRDefault="00D6014F" w:rsidP="00D6014F">
      <w:pPr>
        <w:spacing w:after="0" w:line="240" w:lineRule="auto"/>
        <w:ind w:left="1155" w:hanging="115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c. The maximum number of co-existing phases in a C-component system is</w:t>
      </w:r>
    </w:p>
    <w:p w:rsidR="00D6014F" w:rsidRPr="00D6014F" w:rsidRDefault="00D6014F" w:rsidP="00D6014F">
      <w:pPr>
        <w:spacing w:after="0" w:line="240" w:lineRule="auto"/>
        <w:ind w:left="1155" w:hanging="1155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D6014F" w:rsidRPr="00D6014F" w:rsidRDefault="00D6014F" w:rsidP="00D6014F">
      <w:pPr>
        <w:spacing w:after="0" w:line="240" w:lineRule="auto"/>
        <w:ind w:left="1590" w:hanging="435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(A)</w:t>
      </w:r>
      <w:r w:rsidRPr="00D6014F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>   </w:t>
      </w:r>
      <w:r w:rsidRPr="00D6014F">
        <w:rPr>
          <w:rFonts w:ascii="Times New Roman" w:eastAsia="Times New Roman" w:hAnsi="Times New Roman" w:cs="Times New Roman"/>
          <w:color w:val="000000"/>
          <w:sz w:val="14"/>
          <w:lang w:val="en-GB"/>
        </w:rPr>
        <w:t> </w:t>
      </w: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C P + 2. </w:t>
      </w: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(B) </w:t>
      </w: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P(C 1).</w:t>
      </w:r>
    </w:p>
    <w:p w:rsidR="00D6014F" w:rsidRPr="00D6014F" w:rsidRDefault="00D6014F" w:rsidP="00D6014F">
      <w:pPr>
        <w:spacing w:after="0" w:line="240" w:lineRule="auto"/>
        <w:ind w:left="1155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(C) </w:t>
      </w: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F C +2.</w:t>
      </w: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 (D) </w:t>
      </w: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C + 2.</w:t>
      </w:r>
    </w:p>
    <w:p w:rsidR="00D6014F" w:rsidRPr="00D6014F" w:rsidRDefault="00D6014F" w:rsidP="00D6014F">
      <w:pPr>
        <w:spacing w:after="0" w:line="240" w:lineRule="auto"/>
        <w:ind w:left="1155" w:hanging="1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d. The Fermi level is</w:t>
      </w:r>
    </w:p>
    <w:p w:rsidR="00D6014F" w:rsidRPr="00D6014F" w:rsidRDefault="00D6014F" w:rsidP="00D6014F">
      <w:pPr>
        <w:spacing w:after="0" w:line="240" w:lineRule="auto"/>
        <w:ind w:left="1590" w:hanging="435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(A)</w:t>
      </w:r>
      <w:r w:rsidRPr="00D6014F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>   </w:t>
      </w:r>
      <w:r w:rsidRPr="00D6014F">
        <w:rPr>
          <w:rFonts w:ascii="Times New Roman" w:eastAsia="Times New Roman" w:hAnsi="Times New Roman" w:cs="Times New Roman"/>
          <w:color w:val="000000"/>
          <w:sz w:val="14"/>
          <w:lang w:val="en-GB"/>
        </w:rPr>
        <w:t> </w:t>
      </w: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an average value of all available energy levels.</w:t>
      </w:r>
    </w:p>
    <w:p w:rsidR="00D6014F" w:rsidRPr="00D6014F" w:rsidRDefault="00D6014F" w:rsidP="00D6014F">
      <w:pPr>
        <w:spacing w:after="0" w:line="240" w:lineRule="auto"/>
        <w:ind w:left="1590" w:hanging="435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(B)</w:t>
      </w:r>
      <w:r w:rsidRPr="00D6014F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>   </w:t>
      </w:r>
      <w:r w:rsidRPr="00D6014F">
        <w:rPr>
          <w:rFonts w:ascii="Times New Roman" w:eastAsia="Times New Roman" w:hAnsi="Times New Roman" w:cs="Times New Roman"/>
          <w:color w:val="000000"/>
          <w:sz w:val="14"/>
          <w:lang w:val="en-GB"/>
        </w:rPr>
        <w:t> </w:t>
      </w: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the highest occupied energy level at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314325" cy="238125"/>
            <wp:effectExtent l="19050" t="0" r="9525" b="0"/>
            <wp:docPr id="5" name="Picture 5" descr="http://www.iete.info/html1/QP%20-%20Dec%202K4/A04-1-D2K4_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ete.info/html1/QP%20-%20Dec%202K4/A04-1-D2K4_files/image01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D6014F" w:rsidRPr="00D6014F" w:rsidRDefault="00D6014F" w:rsidP="00D6014F">
      <w:pPr>
        <w:spacing w:after="0" w:line="240" w:lineRule="auto"/>
        <w:ind w:left="1590" w:hanging="435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(C)</w:t>
      </w:r>
      <w:r w:rsidRPr="00D6014F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>   </w:t>
      </w:r>
      <w:r w:rsidRPr="00D6014F">
        <w:rPr>
          <w:rFonts w:ascii="Times New Roman" w:eastAsia="Times New Roman" w:hAnsi="Times New Roman" w:cs="Times New Roman"/>
          <w:color w:val="000000"/>
          <w:sz w:val="14"/>
          <w:lang w:val="en-GB"/>
        </w:rPr>
        <w:t> </w:t>
      </w: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an energy level at the top of the valence band.</w:t>
      </w:r>
    </w:p>
    <w:p w:rsidR="00D6014F" w:rsidRPr="00D6014F" w:rsidRDefault="00D6014F" w:rsidP="00D6014F">
      <w:pPr>
        <w:spacing w:after="0" w:line="240" w:lineRule="auto"/>
        <w:ind w:left="1590" w:hanging="435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(D)</w:t>
      </w:r>
      <w:r w:rsidRPr="00D6014F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>   </w:t>
      </w:r>
      <w:r w:rsidRPr="00D6014F">
        <w:rPr>
          <w:rFonts w:ascii="Times New Roman" w:eastAsia="Times New Roman" w:hAnsi="Times New Roman" w:cs="Times New Roman"/>
          <w:color w:val="000000"/>
          <w:sz w:val="14"/>
          <w:lang w:val="en-GB"/>
        </w:rPr>
        <w:t> </w:t>
      </w: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the largest available energy level.</w:t>
      </w:r>
    </w:p>
    <w:p w:rsidR="00D6014F" w:rsidRPr="00D6014F" w:rsidRDefault="00D6014F" w:rsidP="00D6014F">
      <w:pPr>
        <w:spacing w:after="0" w:line="240" w:lineRule="auto"/>
        <w:ind w:left="1155" w:hanging="1155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D6014F" w:rsidRPr="00D6014F" w:rsidRDefault="00D6014F" w:rsidP="00D6014F">
      <w:pPr>
        <w:spacing w:after="0" w:line="240" w:lineRule="auto"/>
        <w:ind w:left="1155" w:hanging="1155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e. Pure silicon at zero K is an</w:t>
      </w:r>
    </w:p>
    <w:p w:rsidR="00D6014F" w:rsidRPr="00D6014F" w:rsidRDefault="00D6014F" w:rsidP="00D6014F">
      <w:pPr>
        <w:spacing w:after="0" w:line="240" w:lineRule="auto"/>
        <w:ind w:left="1605" w:hanging="450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(A)</w:t>
      </w:r>
      <w:r w:rsidRPr="00D6014F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>    </w:t>
      </w:r>
      <w:r w:rsidRPr="00D6014F">
        <w:rPr>
          <w:rFonts w:ascii="Times New Roman" w:eastAsia="Times New Roman" w:hAnsi="Times New Roman" w:cs="Times New Roman"/>
          <w:color w:val="000000"/>
          <w:sz w:val="14"/>
          <w:lang w:val="en-GB"/>
        </w:rPr>
        <w:t> </w:t>
      </w: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intrinsic semiconductor. </w:t>
      </w: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(B)</w:t>
      </w: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extrinsic semiconductor.</w:t>
      </w:r>
    </w:p>
    <w:p w:rsidR="00D6014F" w:rsidRPr="00D6014F" w:rsidRDefault="00D6014F" w:rsidP="00D6014F">
      <w:pPr>
        <w:spacing w:after="0" w:line="240" w:lineRule="auto"/>
        <w:ind w:left="1155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(C)</w:t>
      </w: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metal. </w:t>
      </w: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(D)</w:t>
      </w: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insulator.</w:t>
      </w:r>
    </w:p>
    <w:p w:rsidR="00D6014F" w:rsidRPr="00D6014F" w:rsidRDefault="00D6014F" w:rsidP="00D6014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br w:type="page"/>
      </w:r>
    </w:p>
    <w:p w:rsidR="00D6014F" w:rsidRPr="00D6014F" w:rsidRDefault="00D6014F" w:rsidP="00D6014F">
      <w:pPr>
        <w:spacing w:after="0" w:line="240" w:lineRule="auto"/>
        <w:ind w:left="1155" w:hanging="1155"/>
        <w:rPr>
          <w:rFonts w:ascii="Arial" w:eastAsia="Times New Roman" w:hAnsi="Arial" w:cs="Arial"/>
          <w:sz w:val="24"/>
          <w:szCs w:val="24"/>
        </w:rPr>
      </w:pPr>
      <w:r w:rsidRPr="00D6014F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D6014F" w:rsidRPr="00D6014F" w:rsidRDefault="00D6014F" w:rsidP="00D6014F">
      <w:pPr>
        <w:spacing w:after="0" w:line="240" w:lineRule="auto"/>
        <w:ind w:left="1155" w:hanging="1155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f. The dielectric strength of a material is the highest</w:t>
      </w:r>
    </w:p>
    <w:p w:rsidR="00D6014F" w:rsidRPr="00D6014F" w:rsidRDefault="00D6014F" w:rsidP="00D6014F">
      <w:pPr>
        <w:spacing w:after="0" w:line="240" w:lineRule="auto"/>
        <w:ind w:left="1155" w:hanging="1155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  <w:t> </w:t>
      </w:r>
    </w:p>
    <w:p w:rsidR="00D6014F" w:rsidRPr="00D6014F" w:rsidRDefault="00D6014F" w:rsidP="00D6014F">
      <w:pPr>
        <w:spacing w:after="0" w:line="240" w:lineRule="auto"/>
        <w:ind w:left="1605" w:hanging="450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(A)</w:t>
      </w:r>
      <w:r w:rsidRPr="00D6014F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>    </w:t>
      </w:r>
      <w:r w:rsidRPr="00D6014F">
        <w:rPr>
          <w:rFonts w:ascii="Times New Roman" w:eastAsia="Times New Roman" w:hAnsi="Times New Roman" w:cs="Times New Roman"/>
          <w:color w:val="000000"/>
          <w:sz w:val="14"/>
          <w:lang w:val="en-GB"/>
        </w:rPr>
        <w:t> </w:t>
      </w: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current which can pass through it.</w:t>
      </w:r>
    </w:p>
    <w:p w:rsidR="00D6014F" w:rsidRPr="00D6014F" w:rsidRDefault="00D6014F" w:rsidP="00D6014F">
      <w:pPr>
        <w:spacing w:after="0" w:line="240" w:lineRule="auto"/>
        <w:ind w:left="1605" w:hanging="450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(B)</w:t>
      </w:r>
      <w:r w:rsidRPr="00D6014F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>    </w:t>
      </w:r>
      <w:r w:rsidRPr="00D6014F">
        <w:rPr>
          <w:rFonts w:ascii="Times New Roman" w:eastAsia="Times New Roman" w:hAnsi="Times New Roman" w:cs="Times New Roman"/>
          <w:color w:val="000000"/>
          <w:sz w:val="14"/>
          <w:lang w:val="en-GB"/>
        </w:rPr>
        <w:t> </w:t>
      </w: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voltage that can be applied to it.</w:t>
      </w:r>
    </w:p>
    <w:p w:rsidR="00D6014F" w:rsidRPr="00D6014F" w:rsidRDefault="00D6014F" w:rsidP="00D6014F">
      <w:pPr>
        <w:spacing w:after="0" w:line="240" w:lineRule="auto"/>
        <w:ind w:left="1605" w:hanging="450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(C)</w:t>
      </w:r>
      <w:r w:rsidRPr="00D6014F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>    </w:t>
      </w:r>
      <w:r w:rsidRPr="00D6014F">
        <w:rPr>
          <w:rFonts w:ascii="Times New Roman" w:eastAsia="Times New Roman" w:hAnsi="Times New Roman" w:cs="Times New Roman"/>
          <w:color w:val="000000"/>
          <w:sz w:val="14"/>
          <w:lang w:val="en-GB"/>
        </w:rPr>
        <w:t> </w:t>
      </w: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field (voltage per meter thickness) that can be with-stood by it.</w:t>
      </w:r>
    </w:p>
    <w:p w:rsidR="00D6014F" w:rsidRPr="00D6014F" w:rsidRDefault="00D6014F" w:rsidP="00D6014F">
      <w:pPr>
        <w:spacing w:after="0" w:line="240" w:lineRule="auto"/>
        <w:ind w:left="1605" w:hanging="450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(D)</w:t>
      </w:r>
      <w:r w:rsidRPr="00D6014F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>   </w:t>
      </w:r>
      <w:r w:rsidRPr="00D6014F">
        <w:rPr>
          <w:rFonts w:ascii="Times New Roman" w:eastAsia="Times New Roman" w:hAnsi="Times New Roman" w:cs="Times New Roman"/>
          <w:color w:val="000000"/>
          <w:sz w:val="14"/>
          <w:lang w:val="en-GB"/>
        </w:rPr>
        <w:t> </w:t>
      </w: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current density that can be transmitted by it.</w:t>
      </w:r>
    </w:p>
    <w:p w:rsidR="00D6014F" w:rsidRPr="00D6014F" w:rsidRDefault="00D6014F" w:rsidP="00D6014F">
      <w:pPr>
        <w:spacing w:after="0" w:line="240" w:lineRule="auto"/>
        <w:ind w:left="1155" w:hanging="1155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  <w:t> </w:t>
      </w:r>
    </w:p>
    <w:p w:rsidR="00D6014F" w:rsidRPr="00D6014F" w:rsidRDefault="00D6014F" w:rsidP="00D6014F">
      <w:pPr>
        <w:spacing w:after="0" w:line="240" w:lineRule="auto"/>
        <w:ind w:left="1155" w:hanging="115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g. Hard magnetic material is characterised by</w:t>
      </w:r>
    </w:p>
    <w:p w:rsidR="00D6014F" w:rsidRPr="00D6014F" w:rsidRDefault="00D6014F" w:rsidP="00D6014F">
      <w:pPr>
        <w:spacing w:after="0" w:line="240" w:lineRule="auto"/>
        <w:ind w:left="1605" w:hanging="450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(A)</w:t>
      </w:r>
      <w:r w:rsidRPr="00D6014F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>    </w:t>
      </w:r>
      <w:r w:rsidRPr="00D6014F">
        <w:rPr>
          <w:rFonts w:ascii="Times New Roman" w:eastAsia="Times New Roman" w:hAnsi="Times New Roman" w:cs="Times New Roman"/>
          <w:color w:val="000000"/>
          <w:sz w:val="14"/>
          <w:lang w:val="en-GB"/>
        </w:rPr>
        <w:t> </w:t>
      </w: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high coercive force and low residual magnetic induction.</w:t>
      </w:r>
    </w:p>
    <w:p w:rsidR="00D6014F" w:rsidRPr="00D6014F" w:rsidRDefault="00D6014F" w:rsidP="00D6014F">
      <w:pPr>
        <w:spacing w:after="0" w:line="240" w:lineRule="auto"/>
        <w:ind w:left="1605" w:hanging="450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(B)</w:t>
      </w:r>
      <w:r w:rsidRPr="00D6014F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>    </w:t>
      </w:r>
      <w:r w:rsidRPr="00D6014F">
        <w:rPr>
          <w:rFonts w:ascii="Times New Roman" w:eastAsia="Times New Roman" w:hAnsi="Times New Roman" w:cs="Times New Roman"/>
          <w:color w:val="000000"/>
          <w:sz w:val="14"/>
          <w:lang w:val="en-GB"/>
        </w:rPr>
        <w:t> </w:t>
      </w: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low coercive force and high residual magnetic induction.</w:t>
      </w:r>
    </w:p>
    <w:p w:rsidR="00D6014F" w:rsidRPr="00D6014F" w:rsidRDefault="00D6014F" w:rsidP="00D6014F">
      <w:pPr>
        <w:spacing w:after="0" w:line="240" w:lineRule="auto"/>
        <w:ind w:left="1605" w:hanging="450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(C)</w:t>
      </w:r>
      <w:r w:rsidRPr="00D6014F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>    </w:t>
      </w:r>
      <w:r w:rsidRPr="00D6014F">
        <w:rPr>
          <w:rFonts w:ascii="Times New Roman" w:eastAsia="Times New Roman" w:hAnsi="Times New Roman" w:cs="Times New Roman"/>
          <w:color w:val="000000"/>
          <w:sz w:val="14"/>
          <w:lang w:val="en-GB"/>
        </w:rPr>
        <w:t> </w:t>
      </w: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high coercive force and magnetic induction.</w:t>
      </w:r>
    </w:p>
    <w:p w:rsidR="00D6014F" w:rsidRPr="00D6014F" w:rsidRDefault="00D6014F" w:rsidP="00D6014F">
      <w:pPr>
        <w:spacing w:after="0" w:line="240" w:lineRule="auto"/>
        <w:ind w:left="1605" w:hanging="450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(D)</w:t>
      </w:r>
      <w:r w:rsidRPr="00D6014F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>   </w:t>
      </w:r>
      <w:r w:rsidRPr="00D6014F">
        <w:rPr>
          <w:rFonts w:ascii="Times New Roman" w:eastAsia="Times New Roman" w:hAnsi="Times New Roman" w:cs="Times New Roman"/>
          <w:color w:val="000000"/>
          <w:sz w:val="14"/>
          <w:lang w:val="en-GB"/>
        </w:rPr>
        <w:t> </w:t>
      </w: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only low coercive force.</w:t>
      </w:r>
    </w:p>
    <w:p w:rsidR="00D6014F" w:rsidRPr="00D6014F" w:rsidRDefault="00D6014F" w:rsidP="00D6014F">
      <w:pPr>
        <w:spacing w:after="0" w:line="240" w:lineRule="auto"/>
        <w:ind w:left="1155" w:hanging="1155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  <w:t> </w:t>
      </w:r>
    </w:p>
    <w:p w:rsidR="00D6014F" w:rsidRPr="00D6014F" w:rsidRDefault="00D6014F" w:rsidP="00D6014F">
      <w:pPr>
        <w:spacing w:after="0" w:line="240" w:lineRule="auto"/>
        <w:ind w:left="1155" w:hanging="1155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h. Fine grain sizes are obtained by</w:t>
      </w:r>
    </w:p>
    <w:p w:rsidR="00D6014F" w:rsidRPr="00D6014F" w:rsidRDefault="00D6014F" w:rsidP="00D6014F">
      <w:pPr>
        <w:spacing w:after="0" w:line="240" w:lineRule="auto"/>
        <w:ind w:left="1605" w:hanging="450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(A)</w:t>
      </w:r>
      <w:r w:rsidRPr="00D6014F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>    </w:t>
      </w:r>
      <w:r w:rsidRPr="00D6014F">
        <w:rPr>
          <w:rFonts w:ascii="Times New Roman" w:eastAsia="Times New Roman" w:hAnsi="Times New Roman" w:cs="Times New Roman"/>
          <w:color w:val="000000"/>
          <w:sz w:val="14"/>
          <w:lang w:val="en-GB"/>
        </w:rPr>
        <w:t> </w:t>
      </w: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slow cooling. </w:t>
      </w: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(B) </w:t>
      </w: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increasing nucleation rate.</w:t>
      </w:r>
    </w:p>
    <w:p w:rsidR="00D6014F" w:rsidRPr="00D6014F" w:rsidRDefault="00D6014F" w:rsidP="00D6014F">
      <w:pPr>
        <w:spacing w:after="0" w:line="240" w:lineRule="auto"/>
        <w:ind w:left="1155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(C)</w:t>
      </w: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decreasing growth rate. </w:t>
      </w: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(D)</w:t>
      </w: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fast cooling.</w:t>
      </w:r>
    </w:p>
    <w:p w:rsidR="00D6014F" w:rsidRPr="00D6014F" w:rsidRDefault="00D6014F" w:rsidP="00D6014F">
      <w:pPr>
        <w:spacing w:after="0" w:line="240" w:lineRule="auto"/>
        <w:ind w:left="1100" w:right="260" w:hanging="1100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D6014F" w:rsidRPr="00D6014F" w:rsidRDefault="00D6014F" w:rsidP="00D6014F">
      <w:pPr>
        <w:keepNext/>
        <w:spacing w:after="0" w:line="240" w:lineRule="auto"/>
        <w:ind w:left="1100" w:hanging="11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  <w:r w:rsidRPr="00D6014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GB"/>
        </w:rPr>
        <w:t>PART I</w:t>
      </w:r>
    </w:p>
    <w:p w:rsidR="00D6014F" w:rsidRPr="00D6014F" w:rsidRDefault="00D6014F" w:rsidP="00D6014F">
      <w:pPr>
        <w:spacing w:after="0" w:line="240" w:lineRule="auto"/>
        <w:ind w:left="1100" w:right="260" w:hanging="110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Answer any THREE Questions. Each question carries 14 marks.</w:t>
      </w:r>
    </w:p>
    <w:p w:rsidR="00D6014F" w:rsidRPr="00D6014F" w:rsidRDefault="00D6014F" w:rsidP="00D6014F">
      <w:pPr>
        <w:spacing w:after="0" w:line="240" w:lineRule="auto"/>
        <w:ind w:left="1155" w:right="260" w:hanging="115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D6014F" w:rsidRPr="00D6014F" w:rsidRDefault="00D6014F" w:rsidP="00D6014F">
      <w:pPr>
        <w:spacing w:after="0" w:line="240" w:lineRule="auto"/>
        <w:ind w:left="1155" w:right="260" w:hanging="115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Q.2</w:t>
      </w: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a. Explain with suitable examples the ionic, covalent and metallic bonds. Explain Madelung constant? </w:t>
      </w: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(6 + 2)</w:t>
      </w:r>
    </w:p>
    <w:p w:rsidR="00D6014F" w:rsidRPr="00D6014F" w:rsidRDefault="00D6014F" w:rsidP="00D6014F">
      <w:pPr>
        <w:spacing w:after="0" w:line="240" w:lineRule="auto"/>
        <w:ind w:left="1155" w:right="260" w:hanging="115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b. What are Miller indices? What are their significances? Draw a (110) and a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266700" cy="238125"/>
            <wp:effectExtent l="0" t="0" r="0" b="0"/>
            <wp:docPr id="6" name="Picture 6" descr="http://www.iete.info/html1/QP%20-%20Dec%202K4/A04-1-D2K4_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ete.info/html1/QP%20-%20Dec%202K4/A04-1-D2K4_files/image01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plane inside a cubic unit cell. </w:t>
      </w: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(2 + 4)</w:t>
      </w:r>
    </w:p>
    <w:p w:rsidR="00D6014F" w:rsidRPr="00D6014F" w:rsidRDefault="00D6014F" w:rsidP="00D6014F">
      <w:pPr>
        <w:spacing w:after="0" w:line="240" w:lineRule="auto"/>
        <w:ind w:left="1155" w:right="260" w:hanging="115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D6014F" w:rsidRPr="00D6014F" w:rsidRDefault="00D6014F" w:rsidP="00D6014F">
      <w:pPr>
        <w:spacing w:after="0" w:line="240" w:lineRule="auto"/>
        <w:ind w:left="1155" w:right="260" w:hanging="115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Q.3</w:t>
      </w: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a. Illustrate the point, line and surface imperfections found in solid materials with suitable sketches. Does the Burgers vector change with the size of the Burgers circuit? Explain. </w:t>
      </w: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(6 + 3)</w:t>
      </w:r>
    </w:p>
    <w:p w:rsidR="00D6014F" w:rsidRPr="00D6014F" w:rsidRDefault="00D6014F" w:rsidP="00D6014F">
      <w:pPr>
        <w:spacing w:after="0" w:line="240" w:lineRule="auto"/>
        <w:ind w:left="1155" w:right="260" w:hanging="115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D6014F" w:rsidRPr="00D6014F" w:rsidRDefault="00D6014F" w:rsidP="00D6014F">
      <w:pPr>
        <w:spacing w:after="0" w:line="240" w:lineRule="auto"/>
        <w:ind w:left="1155" w:right="260" w:hanging="115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b. Find the maximum radius of the interstitial sphere that can just fit into the void between the body centred atoms of bcc structure. </w:t>
      </w: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(5)</w:t>
      </w:r>
    </w:p>
    <w:p w:rsidR="00D6014F" w:rsidRPr="00D6014F" w:rsidRDefault="00D6014F" w:rsidP="00D6014F">
      <w:pPr>
        <w:spacing w:after="0" w:line="240" w:lineRule="auto"/>
        <w:ind w:left="1155" w:right="260" w:hanging="115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Q.4</w:t>
      </w: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a. Explain with suitable diagrams the atomic model of diffusion. What is Einsteins relation? </w:t>
      </w: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(6 + 2)</w:t>
      </w:r>
    </w:p>
    <w:p w:rsidR="00D6014F" w:rsidRPr="00D6014F" w:rsidRDefault="00D6014F" w:rsidP="00D6014F">
      <w:pPr>
        <w:spacing w:after="0" w:line="240" w:lineRule="auto"/>
        <w:ind w:left="1155" w:right="260" w:hanging="115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b. What are the total variables and degrees of freedom of a system of two components, when the number of phases is one, two, three etc.? </w:t>
      </w: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(6)</w:t>
      </w:r>
    </w:p>
    <w:p w:rsidR="00D6014F" w:rsidRPr="00D6014F" w:rsidRDefault="00D6014F" w:rsidP="00D6014F">
      <w:pPr>
        <w:spacing w:after="0" w:line="240" w:lineRule="auto"/>
        <w:ind w:left="1155" w:right="260" w:hanging="1155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D6014F" w:rsidRPr="00D6014F" w:rsidRDefault="00D6014F" w:rsidP="00D6014F">
      <w:pPr>
        <w:spacing w:after="0" w:line="240" w:lineRule="auto"/>
        <w:ind w:left="1155" w:right="260" w:hanging="1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Q.5</w:t>
      </w: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a. Derive an expression for the electrical conductivity of a metal on the basis of free electron theory. Explain why nichrome and not copper is used as a heating element. </w:t>
      </w: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(6 + 4)</w:t>
      </w:r>
    </w:p>
    <w:p w:rsidR="00D6014F" w:rsidRPr="00D6014F" w:rsidRDefault="00D6014F" w:rsidP="00D6014F">
      <w:pPr>
        <w:spacing w:after="0" w:line="240" w:lineRule="auto"/>
        <w:ind w:left="1155" w:right="260" w:hanging="11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D6014F" w:rsidRPr="00D6014F" w:rsidRDefault="00D6014F" w:rsidP="00D6014F">
      <w:pPr>
        <w:spacing w:after="0" w:line="240" w:lineRule="auto"/>
        <w:ind w:left="1155" w:right="260" w:hanging="1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b. The Fermi level for potassium is 2.1ev. Calculate the velocity of the electrons at the Fermi level. </w:t>
      </w: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(4)</w:t>
      </w:r>
    </w:p>
    <w:p w:rsidR="00D6014F" w:rsidRPr="00D6014F" w:rsidRDefault="00D6014F" w:rsidP="00D6014F">
      <w:pPr>
        <w:spacing w:after="0" w:line="240" w:lineRule="auto"/>
        <w:ind w:left="1155" w:right="260" w:hanging="1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 </w:t>
      </w:r>
    </w:p>
    <w:p w:rsidR="00D6014F" w:rsidRPr="00D6014F" w:rsidRDefault="00D6014F" w:rsidP="00D6014F">
      <w:pPr>
        <w:spacing w:after="0" w:line="240" w:lineRule="auto"/>
        <w:ind w:left="1155" w:right="260" w:hanging="1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Q.6 </w:t>
      </w: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a.</w:t>
      </w: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 </w:t>
      </w: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What is an energy band? Why does the Fermi level in an intrinsic semiconductor lies in the middle of the energy gap? </w:t>
      </w: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(2 + 6)</w:t>
      </w:r>
    </w:p>
    <w:p w:rsidR="00D6014F" w:rsidRPr="00D6014F" w:rsidRDefault="00D6014F" w:rsidP="00D6014F">
      <w:pPr>
        <w:spacing w:after="0" w:line="240" w:lineRule="auto"/>
        <w:ind w:left="1155" w:right="260" w:hanging="1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 </w:t>
      </w:r>
    </w:p>
    <w:p w:rsidR="00D6014F" w:rsidRPr="00D6014F" w:rsidRDefault="00D6014F" w:rsidP="00D6014F">
      <w:pPr>
        <w:spacing w:after="0" w:line="240" w:lineRule="auto"/>
        <w:ind w:left="1155" w:right="260" w:hanging="1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lastRenderedPageBreak/>
        <w:t>b. Distinguish between doping and alloying. Which of the two should be resorted to for changing the mechanical properties and why? </w:t>
      </w: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(6)</w:t>
      </w:r>
    </w:p>
    <w:p w:rsidR="00D6014F" w:rsidRPr="00D6014F" w:rsidRDefault="00D6014F" w:rsidP="00D6014F">
      <w:pPr>
        <w:keepNext/>
        <w:spacing w:after="0" w:line="240" w:lineRule="auto"/>
        <w:ind w:left="1100" w:hanging="11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  <w:r w:rsidRPr="00D6014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GB"/>
        </w:rPr>
        <w:t>PART II</w:t>
      </w:r>
    </w:p>
    <w:p w:rsidR="00D6014F" w:rsidRPr="00D6014F" w:rsidRDefault="00D6014F" w:rsidP="00D6014F">
      <w:pPr>
        <w:spacing w:after="0" w:line="240" w:lineRule="auto"/>
        <w:ind w:left="1100" w:right="260" w:hanging="110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Answer any THREE Questions. Each question carries 14 marks.</w:t>
      </w:r>
    </w:p>
    <w:p w:rsidR="00D6014F" w:rsidRPr="00D6014F" w:rsidRDefault="00D6014F" w:rsidP="00D6014F">
      <w:pPr>
        <w:spacing w:after="0" w:line="240" w:lineRule="auto"/>
        <w:ind w:left="1100" w:right="260" w:hanging="1100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D6014F" w:rsidRPr="00D6014F" w:rsidRDefault="00D6014F" w:rsidP="00D6014F">
      <w:pPr>
        <w:spacing w:after="0" w:line="240" w:lineRule="auto"/>
        <w:ind w:left="1155" w:right="260" w:hanging="115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Q.7</w:t>
      </w: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a. Show that the electronic polarizability is proportional to the volume of the atom. What is the effect of temperature on the polarization of ferroelectric material? </w:t>
      </w: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(5 + 3)</w:t>
      </w:r>
    </w:p>
    <w:p w:rsidR="00D6014F" w:rsidRPr="00D6014F" w:rsidRDefault="00D6014F" w:rsidP="00D6014F">
      <w:pPr>
        <w:spacing w:after="0" w:line="240" w:lineRule="auto"/>
        <w:ind w:left="1155" w:right="260" w:hanging="115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b. What is dielectric strength? Discuss the reasons for dielectric break down. </w:t>
      </w: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(3 + 3)</w:t>
      </w:r>
    </w:p>
    <w:p w:rsidR="00D6014F" w:rsidRPr="00D6014F" w:rsidRDefault="00D6014F" w:rsidP="00D6014F">
      <w:pPr>
        <w:spacing w:after="0" w:line="240" w:lineRule="auto"/>
        <w:ind w:left="1155" w:right="260" w:hanging="1155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D6014F" w:rsidRPr="00D6014F" w:rsidRDefault="00D6014F" w:rsidP="00D6014F">
      <w:pPr>
        <w:spacing w:after="0" w:line="240" w:lineRule="auto"/>
        <w:ind w:left="1155" w:right="260" w:hanging="115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Q.8</w:t>
      </w: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a. Explain domain theory of ferromagnetism. </w:t>
      </w: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(6)</w:t>
      </w:r>
    </w:p>
    <w:p w:rsidR="00D6014F" w:rsidRPr="00D6014F" w:rsidRDefault="00D6014F" w:rsidP="00D6014F">
      <w:pPr>
        <w:spacing w:after="0" w:line="240" w:lineRule="auto"/>
        <w:ind w:left="1155" w:right="260" w:hanging="115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 </w:t>
      </w:r>
    </w:p>
    <w:p w:rsidR="00D6014F" w:rsidRPr="00D6014F" w:rsidRDefault="00D6014F" w:rsidP="00D6014F">
      <w:pPr>
        <w:spacing w:after="0" w:line="240" w:lineRule="auto"/>
        <w:ind w:left="1155" w:right="260" w:hanging="115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b. Draw a typical hysteresis loop for a ferromagnetic material. Show which part is reversible and which is not. What procedure would you recommend for making the material required for magnetic memories? </w:t>
      </w: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(4 + 4)</w:t>
      </w:r>
    </w:p>
    <w:p w:rsidR="00D6014F" w:rsidRPr="00D6014F" w:rsidRDefault="00D6014F" w:rsidP="00D6014F">
      <w:pPr>
        <w:spacing w:after="0" w:line="240" w:lineRule="auto"/>
        <w:ind w:left="1155" w:right="260" w:hanging="115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Q.9</w:t>
      </w: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a. What are the functions of oxide layer in a high quality IC? Explain. </w:t>
      </w: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(6)</w:t>
      </w:r>
    </w:p>
    <w:p w:rsidR="00D6014F" w:rsidRPr="00D6014F" w:rsidRDefault="00D6014F" w:rsidP="00D6014F">
      <w:pPr>
        <w:spacing w:after="0" w:line="240" w:lineRule="auto"/>
        <w:ind w:left="1155" w:right="260" w:hanging="115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b. Differentiate ion implantation and metallization processes in the fabrication of ICs. </w:t>
      </w: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(8)</w:t>
      </w:r>
    </w:p>
    <w:p w:rsidR="00D6014F" w:rsidRPr="00D6014F" w:rsidRDefault="00D6014F" w:rsidP="00D6014F">
      <w:pPr>
        <w:spacing w:after="0" w:line="240" w:lineRule="auto"/>
        <w:ind w:left="1155" w:right="260" w:hanging="115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Q.10 </w:t>
      </w: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a. Explain with sketch the process of forging. </w:t>
      </w: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(7)</w:t>
      </w:r>
    </w:p>
    <w:p w:rsidR="00D6014F" w:rsidRPr="00D6014F" w:rsidRDefault="00D6014F" w:rsidP="00D6014F">
      <w:pPr>
        <w:spacing w:after="0" w:line="240" w:lineRule="auto"/>
        <w:ind w:left="1155" w:right="260" w:hanging="115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D6014F" w:rsidRPr="00D6014F" w:rsidRDefault="00D6014F" w:rsidP="00D6014F">
      <w:pPr>
        <w:spacing w:after="0" w:line="240" w:lineRule="auto"/>
        <w:ind w:left="1155" w:right="260" w:hanging="115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b. What are the objectives of annealing? Explain annealing and spheroidising processes. </w:t>
      </w: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(4 + 3)</w:t>
      </w:r>
    </w:p>
    <w:p w:rsidR="00D6014F" w:rsidRPr="00D6014F" w:rsidRDefault="00D6014F" w:rsidP="00D6014F">
      <w:pPr>
        <w:spacing w:after="0" w:line="240" w:lineRule="auto"/>
        <w:ind w:left="1155" w:right="260" w:hanging="115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 </w:t>
      </w:r>
    </w:p>
    <w:p w:rsidR="00D6014F" w:rsidRPr="00D6014F" w:rsidRDefault="00D6014F" w:rsidP="00D6014F">
      <w:pPr>
        <w:spacing w:after="0" w:line="240" w:lineRule="auto"/>
        <w:ind w:left="1155" w:right="260" w:hanging="1155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Q.11 </w:t>
      </w: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a. What are the properties and applications of bakelite and transformer oil? </w:t>
      </w: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(6)</w:t>
      </w:r>
    </w:p>
    <w:p w:rsidR="00D6014F" w:rsidRPr="00D6014F" w:rsidRDefault="00D6014F" w:rsidP="00D6014F">
      <w:pPr>
        <w:spacing w:after="0" w:line="240" w:lineRule="auto"/>
        <w:ind w:left="1155" w:right="260" w:hanging="115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 </w:t>
      </w:r>
    </w:p>
    <w:p w:rsidR="00D6014F" w:rsidRPr="00D6014F" w:rsidRDefault="00D6014F" w:rsidP="00D6014F">
      <w:pPr>
        <w:spacing w:after="0" w:line="240" w:lineRule="auto"/>
        <w:ind w:left="1155" w:right="260" w:hanging="115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b. Compare and differentiate the properties of common semi-conducting materials and common dielectric materials. </w:t>
      </w:r>
      <w:r w:rsidRPr="00D60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(8)</w:t>
      </w:r>
    </w:p>
    <w:p w:rsidR="00D6014F" w:rsidRPr="00D6014F" w:rsidRDefault="00D6014F" w:rsidP="00D6014F">
      <w:pPr>
        <w:spacing w:after="0" w:line="240" w:lineRule="auto"/>
        <w:ind w:left="1155" w:right="260" w:hanging="115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152D1C" w:rsidRDefault="00152D1C"/>
    <w:sectPr w:rsidR="00152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6014F"/>
    <w:rsid w:val="00152D1C"/>
    <w:rsid w:val="00D6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0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601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01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601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style-span">
    <w:name w:val="apple-style-span"/>
    <w:basedOn w:val="DefaultParagraphFont"/>
    <w:rsid w:val="00D6014F"/>
  </w:style>
  <w:style w:type="character" w:customStyle="1" w:styleId="apple-converted-space">
    <w:name w:val="apple-converted-space"/>
    <w:basedOn w:val="DefaultParagraphFont"/>
    <w:rsid w:val="00D6014F"/>
  </w:style>
  <w:style w:type="paragraph" w:styleId="BlockText">
    <w:name w:val="Block Text"/>
    <w:basedOn w:val="Normal"/>
    <w:uiPriority w:val="99"/>
    <w:semiHidden/>
    <w:unhideWhenUsed/>
    <w:rsid w:val="00D6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6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01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8685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661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56129897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3870</Characters>
  <Application>Microsoft Office Word</Application>
  <DocSecurity>0</DocSecurity>
  <Lines>32</Lines>
  <Paragraphs>9</Paragraphs>
  <ScaleCrop>false</ScaleCrop>
  <Company>http://sharingcentre.info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Activated User</cp:lastModifiedBy>
  <cp:revision>2</cp:revision>
  <dcterms:created xsi:type="dcterms:W3CDTF">2011-01-29T14:44:00Z</dcterms:created>
  <dcterms:modified xsi:type="dcterms:W3CDTF">2011-01-29T14:44:00Z</dcterms:modified>
</cp:coreProperties>
</file>