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RAJASTHAN POLICE CONSTABLE MODEL SET PAPER G.K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‘Lucknow Pact’ was signed between the Congress and the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 League in the year?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(A)1913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1914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(C)1915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1916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Buddhist, Hindu and Jain rock- cut caves exist at?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(A)Ajanta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Elephanta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(C)Ellora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Nasik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Palk Strait makes maritime boundary between India and?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Bangladesh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(B)Maldives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(C)Pakistan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Sri Lanka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Trans-border trade through Nathu La is done between India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and—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Bangladesh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Bhutan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China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Nepal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Which one of the following is not a Siva temple?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Kedarnath temple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Jagannath temple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Mahakaleswar temple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Viswanath temple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Light from the Sun reaches Earth in about?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 minutes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 minutes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8 minutes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minutes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 which of the following crops,Uttar Pradesh is the largest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 in the country?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Barley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Maize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Potato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Rice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The number of members nominated by the President to the Council of States is?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6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8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10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12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Light year is a unit of?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Light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Time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Distance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Intensity of light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three primary colours are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Violet, Black, Blue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Yellow, Orange, Red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Blue, Yellow, Red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Blue, Green,Red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Akbar has been called the ‘First national King, mainly because he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was a great administrator.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established a new religion ‘Din -i-Ilahi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provided an efficient government to the people.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was highly tolerant and secular in his out look,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Sher Shah’s real name was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Hemu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Faizi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Bahadur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Farid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By conquering most parts of the Indian subcontinent and giving it one of the best systems of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then known to the world, he perpetuated the name of his forebears and of the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Mughal dynasty in the land, This statement aptly refers to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(A)Akbar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Jehangir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Shahjahan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Aurangzeb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The ‘Misl’ of which Ranjit Singh was the leader, was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Sukerchakia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Ahluwalia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Phulkia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Ramgarhia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Aurangzeb attacked Bijapur and Golconda because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Aurangzeb was an orthodox Sunni and the rulers of Bijapur and Golconda were Shia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Muslims.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of Aurangzeb’s policy of expansion and to consolidate his supremacy.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Bijapur and Golconda were supporting Marathas.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Rulers of Bijapur and Golconda were weak and as such it offered easy takeover.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If water tax is increased by 10% and the consumption of water is decreased by 10%, the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in expenditure will be?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0%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1%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2%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5%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17.. A 100 m long train is going at a speed of 60 km/hr. It will cross a 140 m long railway bridge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in—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36 sec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72 sec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144 sec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216 sec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Which of the following statements about Mahatma Gandhi are true?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 received his early education in Rajkot.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He was married to Kasturba at the age of 13.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 studied law at the Inner Temple, London.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He was most influenced by Ruskin’s book ‘Unto the last’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correct answer from the codes given below—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 and 2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1,2 and 3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1,3 and 4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1,2,3and 4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Liberhan Commission report relates to?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Administrative reforms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Demolition of Babri Mosque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Godhra incident in Gujarat in 2002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Tax reforms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Somdev Devbarman is associated with?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Hockey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Football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Lawn Tennis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Cricket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‘Vande Matram’ song was much in news recently. It is related to?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Arvind Chosh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Bankim Chandra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Rabindra Nath Tagore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Sharat Chandra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Consider the following statements about Barack Obama—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Barrack Obama is the 44th President of America.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He is the second non-white President of Amaica.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 is of African origin.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correct answer from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codes given below: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 only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 only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3only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l and 3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Who among the following rulers are reported to have performed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Asvamedha sacrifice?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Pushyamitra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Pravarasena I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Pulakesin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Samudra Gupta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correct answer from the codes given below: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(A)l and 2 (B) 3 and 4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(C)l and 4 (D) 12,3 and 4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was the amount of ‘Sardeshmukhi’ charged by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Shivaji?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One-third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One-fifth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One-eighth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One-tenth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Which of the following Union Territories have a State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Chandigarh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Delhi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Pondicherry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Lakshdweep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correct answer from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Codes given below: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Codes: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(A)l and 2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 and 3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1,2 and 3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2,3 and 4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 :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‘Economic and Social Planning’is a subject in the?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Union list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list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Concurrent list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The Vice-President is elected by?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people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electoral college which elects the President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members of both Houses of Parliament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By the members of the State Legislatures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Night blindness is caused by the deficiency of?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Vitamin 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Vitamin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Vitamin 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Vitamin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C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India’s largest ship breaking yard is located in Gujarat at?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(A)Alang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Kandla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(C)Okha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Porbander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Who amongst the following was the first recipient of Bharat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Ratna?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C. Rajagopalachari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Jawahar Lal Nehru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Rajendra Prasad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S. Radhakrishnan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Which of the following gurus founded the ‘Khalsa’?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Nanak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Har Kishan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Teg Bahadur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Govind Singh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Who of the following got the Moti Masjid, Agra constructed during his reign?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Akbar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Aurangzeb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Jahangir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Shahjahan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Who built the famous Dilwara temple at Mount Abu in the 13th century?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(A)Mahendrapala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Mahipala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Rajyapala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Tejapala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D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Akbar’s land revenue system was known as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Bandob system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Zabti system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Todarmal’s revenue system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All of these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B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Sikh Gum Arjun Dev was killed during the reign of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(A)Humayun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Akbar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Jahangir</w:t>
      </w:r>
    </w:p>
    <w:p w:rsidR="00F85F60" w:rsidRDefault="00F85F60" w:rsidP="00F8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Shah Jahan</w:t>
      </w:r>
    </w:p>
    <w:p w:rsidR="00B24A5D" w:rsidRDefault="00F85F60" w:rsidP="00F85F60">
      <w:r>
        <w:rPr>
          <w:rFonts w:ascii="Times New Roman" w:hAnsi="Times New Roman" w:cs="Times New Roman"/>
          <w:sz w:val="24"/>
          <w:szCs w:val="24"/>
        </w:rPr>
        <w:t>Ans: C</w:t>
      </w:r>
    </w:p>
    <w:sectPr w:rsidR="00B2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5F60"/>
    <w:rsid w:val="00B24A5D"/>
    <w:rsid w:val="00F8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</dc:creator>
  <cp:keywords/>
  <dc:description/>
  <cp:lastModifiedBy>arvind</cp:lastModifiedBy>
  <cp:revision>3</cp:revision>
  <dcterms:created xsi:type="dcterms:W3CDTF">2011-07-11T13:47:00Z</dcterms:created>
  <dcterms:modified xsi:type="dcterms:W3CDTF">2011-07-11T13:47:00Z</dcterms:modified>
</cp:coreProperties>
</file>